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BC" w:rsidRPr="007705D3" w:rsidRDefault="009D3CBC" w:rsidP="009D3CBC">
      <w:pPr>
        <w:wordWrap/>
        <w:snapToGrid w:val="0"/>
        <w:jc w:val="center"/>
        <w:rPr>
          <w:rFonts w:ascii="Calibri" w:eastAsiaTheme="minorEastAsia" w:hAnsi="Calibri"/>
          <w:b/>
          <w:bCs/>
          <w:kern w:val="0"/>
          <w:sz w:val="32"/>
          <w:szCs w:val="32"/>
          <w:lang w:eastAsia="ja-JP"/>
        </w:rPr>
      </w:pPr>
      <w:r w:rsidRPr="007705D3">
        <w:rPr>
          <w:rFonts w:ascii="Calibri" w:hAnsi="Calibri"/>
          <w:b/>
          <w:bCs/>
          <w:kern w:val="0"/>
          <w:sz w:val="32"/>
          <w:szCs w:val="32"/>
          <w:lang w:eastAsia="ja-JP"/>
        </w:rPr>
        <w:t>KJF-ICOMEP 201</w:t>
      </w:r>
      <w:r w:rsidR="00E21A82" w:rsidRPr="007705D3">
        <w:rPr>
          <w:rFonts w:ascii="Calibri" w:eastAsiaTheme="minorEastAsia" w:hAnsi="Calibri" w:hint="eastAsia"/>
          <w:b/>
          <w:bCs/>
          <w:kern w:val="0"/>
          <w:sz w:val="32"/>
          <w:szCs w:val="32"/>
          <w:lang w:eastAsia="ja-JP"/>
        </w:rPr>
        <w:t>8</w:t>
      </w:r>
    </w:p>
    <w:p w:rsidR="009D3CBC" w:rsidRPr="007705D3" w:rsidRDefault="003F5835" w:rsidP="00C92F0C">
      <w:pPr>
        <w:wordWrap/>
        <w:snapToGrid w:val="0"/>
        <w:jc w:val="center"/>
        <w:rPr>
          <w:rFonts w:ascii="Calibri" w:hAnsi="Calibri"/>
          <w:b/>
          <w:bCs/>
          <w:kern w:val="0"/>
          <w:sz w:val="32"/>
          <w:szCs w:val="32"/>
        </w:rPr>
      </w:pPr>
      <w:r w:rsidRPr="007705D3">
        <w:rPr>
          <w:rFonts w:ascii="Calibri" w:hAnsi="Calibri"/>
          <w:b/>
          <w:bCs/>
          <w:kern w:val="0"/>
          <w:sz w:val="32"/>
          <w:szCs w:val="32"/>
          <w:lang w:eastAsia="ja-JP"/>
        </w:rPr>
        <w:t>Proceedings</w:t>
      </w:r>
      <w:r w:rsidR="009D3CBC" w:rsidRPr="007705D3">
        <w:rPr>
          <w:rFonts w:ascii="Calibri" w:hAnsi="Calibri"/>
          <w:b/>
          <w:bCs/>
          <w:kern w:val="0"/>
          <w:sz w:val="32"/>
          <w:szCs w:val="32"/>
          <w:lang w:eastAsia="ja-JP"/>
        </w:rPr>
        <w:t xml:space="preserve"> </w:t>
      </w:r>
      <w:r w:rsidRPr="007705D3">
        <w:rPr>
          <w:rFonts w:ascii="Calibri" w:hAnsi="Calibri"/>
          <w:b/>
          <w:bCs/>
          <w:kern w:val="0"/>
          <w:sz w:val="32"/>
          <w:szCs w:val="32"/>
          <w:lang w:eastAsia="ja-JP"/>
        </w:rPr>
        <w:t>S</w:t>
      </w:r>
      <w:r w:rsidR="009D3CBC" w:rsidRPr="007705D3">
        <w:rPr>
          <w:rFonts w:ascii="Calibri" w:hAnsi="Calibri"/>
          <w:b/>
          <w:bCs/>
          <w:kern w:val="0"/>
          <w:sz w:val="32"/>
          <w:szCs w:val="32"/>
          <w:lang w:eastAsia="ja-JP"/>
        </w:rPr>
        <w:t xml:space="preserve">ubmission </w:t>
      </w:r>
      <w:r w:rsidRPr="007705D3">
        <w:rPr>
          <w:rFonts w:ascii="Calibri" w:hAnsi="Calibri"/>
          <w:b/>
          <w:bCs/>
          <w:kern w:val="0"/>
          <w:sz w:val="32"/>
          <w:szCs w:val="32"/>
          <w:lang w:eastAsia="ja-JP"/>
        </w:rPr>
        <w:t>F</w:t>
      </w:r>
      <w:r w:rsidR="009D3CBC" w:rsidRPr="007705D3">
        <w:rPr>
          <w:rFonts w:ascii="Calibri" w:hAnsi="Calibri"/>
          <w:b/>
          <w:bCs/>
          <w:kern w:val="0"/>
          <w:sz w:val="32"/>
          <w:szCs w:val="32"/>
          <w:lang w:eastAsia="ja-JP"/>
        </w:rPr>
        <w:t>orm</w:t>
      </w:r>
    </w:p>
    <w:p w:rsidR="00A17B76" w:rsidRPr="007705D3" w:rsidRDefault="00A60AD6" w:rsidP="00C92F0C">
      <w:pPr>
        <w:wordWrap/>
        <w:snapToGrid w:val="0"/>
        <w:jc w:val="center"/>
        <w:rPr>
          <w:rFonts w:ascii="Calibri" w:hAnsi="Calibri"/>
          <w:b/>
          <w:bCs/>
          <w:kern w:val="0"/>
          <w:sz w:val="24"/>
        </w:rPr>
      </w:pPr>
      <w:r w:rsidRPr="007705D3">
        <w:rPr>
          <w:rFonts w:ascii="Calibri" w:eastAsia="ＭＳ ゴシック" w:hAnsi="Calibri" w:cs="Optima"/>
          <w:b/>
          <w:color w:val="343434"/>
          <w:sz w:val="24"/>
        </w:rPr>
        <w:t xml:space="preserve">Molecular Crystals and Liquid Crystals (MCLC, </w:t>
      </w:r>
      <w:proofErr w:type="spellStart"/>
      <w:r w:rsidRPr="007705D3">
        <w:rPr>
          <w:rFonts w:ascii="Calibri" w:eastAsia="ＭＳ ゴシック" w:hAnsi="Calibri" w:cs="Optima"/>
          <w:b/>
          <w:color w:val="343434"/>
          <w:sz w:val="24"/>
        </w:rPr>
        <w:t>Talyor</w:t>
      </w:r>
      <w:proofErr w:type="spellEnd"/>
      <w:r w:rsidRPr="007705D3">
        <w:rPr>
          <w:rFonts w:ascii="Calibri" w:eastAsia="ＭＳ ゴシック" w:hAnsi="Calibri" w:cs="Optima"/>
          <w:b/>
          <w:color w:val="343434"/>
          <w:sz w:val="24"/>
        </w:rPr>
        <w:t xml:space="preserve"> &amp; Francis)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FD1602" w:rsidRPr="002A1FF3" w:rsidTr="007705D3">
        <w:trPr>
          <w:trHeight w:val="907"/>
        </w:trPr>
        <w:tc>
          <w:tcPr>
            <w:tcW w:w="9268" w:type="dxa"/>
            <w:shd w:val="clear" w:color="auto" w:fill="auto"/>
          </w:tcPr>
          <w:p w:rsidR="00FD1602" w:rsidRPr="002A1FF3" w:rsidRDefault="00FD1602" w:rsidP="00EA3BEC">
            <w:pPr>
              <w:wordWrap/>
              <w:snapToGrid w:val="0"/>
              <w:rPr>
                <w:rFonts w:ascii="Calibri" w:eastAsia="Malgun Gothic" w:hAnsi="Calibri"/>
                <w:b/>
                <w:kern w:val="0"/>
                <w:sz w:val="28"/>
                <w:szCs w:val="28"/>
              </w:rPr>
            </w:pPr>
            <w:r w:rsidRPr="002A1FF3"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  <w:t xml:space="preserve">Title of paper: </w:t>
            </w:r>
          </w:p>
        </w:tc>
      </w:tr>
      <w:tr w:rsidR="00FD1602" w:rsidRPr="002A1FF3" w:rsidTr="007705D3">
        <w:trPr>
          <w:trHeight w:val="930"/>
        </w:trPr>
        <w:tc>
          <w:tcPr>
            <w:tcW w:w="9268" w:type="dxa"/>
            <w:shd w:val="clear" w:color="auto" w:fill="auto"/>
          </w:tcPr>
          <w:p w:rsidR="007B6DFB" w:rsidRPr="002A1FF3" w:rsidRDefault="00FD1602" w:rsidP="00EA3BEC">
            <w:pPr>
              <w:wordWrap/>
              <w:snapToGrid w:val="0"/>
              <w:rPr>
                <w:rFonts w:ascii="Calibri" w:eastAsia="Malgun Gothic" w:hAnsi="Calibri"/>
                <w:b/>
                <w:kern w:val="0"/>
                <w:sz w:val="28"/>
                <w:szCs w:val="28"/>
              </w:rPr>
            </w:pPr>
            <w:r w:rsidRPr="002A1FF3"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  <w:t>Names of authors:</w:t>
            </w:r>
          </w:p>
        </w:tc>
      </w:tr>
      <w:tr w:rsidR="000F046F" w:rsidRPr="002A1FF3" w:rsidTr="007705D3">
        <w:trPr>
          <w:trHeight w:val="940"/>
        </w:trPr>
        <w:tc>
          <w:tcPr>
            <w:tcW w:w="9268" w:type="dxa"/>
            <w:shd w:val="clear" w:color="auto" w:fill="auto"/>
          </w:tcPr>
          <w:p w:rsidR="007B6DFB" w:rsidRPr="002A1FF3" w:rsidRDefault="000F046F" w:rsidP="00EA3BEC">
            <w:pPr>
              <w:wordWrap/>
              <w:snapToGrid w:val="0"/>
              <w:rPr>
                <w:rFonts w:ascii="Calibri" w:eastAsia="Malgun Gothic" w:hAnsi="Calibri"/>
                <w:b/>
                <w:kern w:val="0"/>
                <w:sz w:val="28"/>
                <w:szCs w:val="28"/>
              </w:rPr>
            </w:pPr>
            <w:r w:rsidRPr="002A1FF3"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  <w:t xml:space="preserve">Affiliations: </w:t>
            </w:r>
          </w:p>
        </w:tc>
      </w:tr>
    </w:tbl>
    <w:p w:rsidR="00320BC3" w:rsidRPr="002A1FF3" w:rsidRDefault="00320BC3" w:rsidP="007C69C0">
      <w:pPr>
        <w:wordWrap/>
        <w:snapToGrid w:val="0"/>
        <w:rPr>
          <w:rFonts w:ascii="Calibri" w:hAnsi="Calibri"/>
          <w:b/>
          <w:kern w:val="0"/>
          <w:sz w:val="28"/>
          <w:szCs w:val="28"/>
        </w:rPr>
      </w:pPr>
    </w:p>
    <w:p w:rsidR="006246D3" w:rsidRPr="002A1FF3" w:rsidRDefault="007705D3" w:rsidP="007C69C0">
      <w:pPr>
        <w:wordWrap/>
        <w:snapToGrid w:val="0"/>
        <w:rPr>
          <w:rFonts w:ascii="Calibri" w:hAnsi="Calibri"/>
          <w:b/>
          <w:kern w:val="0"/>
          <w:sz w:val="28"/>
          <w:szCs w:val="28"/>
        </w:rPr>
      </w:pPr>
      <w:r>
        <w:rPr>
          <w:rFonts w:ascii="Calibri" w:eastAsiaTheme="minorEastAsia" w:hAnsi="Calibri" w:hint="eastAsia"/>
          <w:b/>
          <w:kern w:val="0"/>
          <w:sz w:val="28"/>
          <w:szCs w:val="28"/>
          <w:lang w:eastAsia="ja-JP"/>
        </w:rPr>
        <w:t>Information of the c</w:t>
      </w:r>
      <w:bookmarkStart w:id="0" w:name="_GoBack"/>
      <w:bookmarkEnd w:id="0"/>
      <w:r w:rsidR="00320BC3" w:rsidRPr="002A1FF3">
        <w:rPr>
          <w:rFonts w:ascii="Calibri" w:hAnsi="Calibri"/>
          <w:b/>
          <w:kern w:val="0"/>
          <w:sz w:val="28"/>
          <w:szCs w:val="28"/>
        </w:rPr>
        <w:t>ontact author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7D731C" w:rsidRPr="002A1FF3" w:rsidTr="00513278">
        <w:trPr>
          <w:trHeight w:val="654"/>
        </w:trPr>
        <w:tc>
          <w:tcPr>
            <w:tcW w:w="9268" w:type="dxa"/>
            <w:shd w:val="clear" w:color="auto" w:fill="auto"/>
          </w:tcPr>
          <w:p w:rsidR="007D731C" w:rsidRPr="002A1FF3" w:rsidRDefault="007D731C" w:rsidP="00513278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  <w:r w:rsidRPr="002A1FF3"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  <w:t xml:space="preserve">Title:  (Prof.,  Dr.,  Mr.,  Ms.) </w:t>
            </w:r>
          </w:p>
        </w:tc>
      </w:tr>
      <w:tr w:rsidR="007E49D2" w:rsidRPr="002A1FF3" w:rsidTr="00513278">
        <w:trPr>
          <w:trHeight w:val="654"/>
        </w:trPr>
        <w:tc>
          <w:tcPr>
            <w:tcW w:w="9268" w:type="dxa"/>
            <w:shd w:val="clear" w:color="auto" w:fill="auto"/>
          </w:tcPr>
          <w:p w:rsidR="007E49D2" w:rsidRPr="002A1FF3" w:rsidRDefault="007E49D2" w:rsidP="00513278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  <w:r w:rsidRPr="002A1FF3"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  <w:t xml:space="preserve">Name: </w:t>
            </w:r>
          </w:p>
          <w:p w:rsidR="007E49D2" w:rsidRPr="002A1FF3" w:rsidRDefault="007E49D2" w:rsidP="00513278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</w:p>
        </w:tc>
      </w:tr>
      <w:tr w:rsidR="007E49D2" w:rsidRPr="002A1FF3" w:rsidTr="00513278">
        <w:trPr>
          <w:trHeight w:val="654"/>
        </w:trPr>
        <w:tc>
          <w:tcPr>
            <w:tcW w:w="9268" w:type="dxa"/>
            <w:shd w:val="clear" w:color="auto" w:fill="auto"/>
          </w:tcPr>
          <w:p w:rsidR="007E49D2" w:rsidRPr="002A1FF3" w:rsidRDefault="007E49D2" w:rsidP="00513278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  <w:r w:rsidRPr="002A1FF3"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  <w:t>Affiliation:</w:t>
            </w:r>
          </w:p>
          <w:p w:rsidR="007E49D2" w:rsidRPr="002A1FF3" w:rsidRDefault="007E49D2" w:rsidP="00513278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</w:p>
        </w:tc>
      </w:tr>
      <w:tr w:rsidR="00320BC3" w:rsidRPr="002A1FF3" w:rsidTr="00513278">
        <w:trPr>
          <w:trHeight w:val="654"/>
        </w:trPr>
        <w:tc>
          <w:tcPr>
            <w:tcW w:w="9268" w:type="dxa"/>
            <w:shd w:val="clear" w:color="auto" w:fill="auto"/>
          </w:tcPr>
          <w:p w:rsidR="00320BC3" w:rsidRPr="002A1FF3" w:rsidRDefault="00320BC3" w:rsidP="00513278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  <w:r w:rsidRPr="002A1FF3"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  <w:t>Address:</w:t>
            </w:r>
          </w:p>
        </w:tc>
      </w:tr>
      <w:tr w:rsidR="007E49D2" w:rsidRPr="002A1FF3" w:rsidTr="00513278">
        <w:tc>
          <w:tcPr>
            <w:tcW w:w="9268" w:type="dxa"/>
            <w:shd w:val="clear" w:color="auto" w:fill="auto"/>
          </w:tcPr>
          <w:p w:rsidR="007E49D2" w:rsidRPr="002A1FF3" w:rsidRDefault="007E49D2" w:rsidP="00513278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  <w:r w:rsidRPr="002A1FF3"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  <w:t xml:space="preserve">E-mail: </w:t>
            </w:r>
          </w:p>
          <w:p w:rsidR="00A60AD6" w:rsidRPr="002A1FF3" w:rsidRDefault="00A60AD6" w:rsidP="00513278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</w:p>
        </w:tc>
      </w:tr>
      <w:tr w:rsidR="007E49D2" w:rsidRPr="002A1FF3" w:rsidTr="00513278">
        <w:tc>
          <w:tcPr>
            <w:tcW w:w="9268" w:type="dxa"/>
            <w:shd w:val="clear" w:color="auto" w:fill="auto"/>
          </w:tcPr>
          <w:p w:rsidR="007E49D2" w:rsidRPr="002A1FF3" w:rsidRDefault="007E49D2" w:rsidP="00513278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  <w:r w:rsidRPr="002A1FF3"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  <w:t xml:space="preserve">Phone number: </w:t>
            </w:r>
          </w:p>
          <w:p w:rsidR="00A60AD6" w:rsidRPr="002A1FF3" w:rsidRDefault="00A60AD6" w:rsidP="00513278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</w:p>
        </w:tc>
      </w:tr>
    </w:tbl>
    <w:p w:rsidR="0048212F" w:rsidRPr="002A1FF3" w:rsidRDefault="0048212F" w:rsidP="007C69C0">
      <w:pPr>
        <w:wordWrap/>
        <w:snapToGrid w:val="0"/>
        <w:rPr>
          <w:rFonts w:ascii="Calibri" w:eastAsia="Malgun Gothic" w:hAnsi="Calibri"/>
          <w:b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631"/>
      </w:tblGrid>
      <w:tr w:rsidR="007D731C" w:rsidRPr="002A1FF3" w:rsidTr="00A60AD6">
        <w:trPr>
          <w:trHeight w:val="210"/>
        </w:trPr>
        <w:tc>
          <w:tcPr>
            <w:tcW w:w="5637" w:type="dxa"/>
            <w:shd w:val="clear" w:color="auto" w:fill="auto"/>
          </w:tcPr>
          <w:p w:rsidR="007D731C" w:rsidRPr="002A1FF3" w:rsidRDefault="007D731C" w:rsidP="00A60AD6">
            <w:pPr>
              <w:wordWrap/>
              <w:snapToGrid w:val="0"/>
              <w:rPr>
                <w:rFonts w:ascii="Calibri" w:eastAsia="Malgun Gothic" w:hAnsi="Calibri"/>
                <w:b/>
                <w:kern w:val="0"/>
                <w:sz w:val="28"/>
                <w:szCs w:val="28"/>
              </w:rPr>
            </w:pPr>
            <w:r w:rsidRPr="002A1FF3"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  <w:t>Presentation number in KJF-ICOMEP 201</w:t>
            </w:r>
            <w:r w:rsidR="00E21A82">
              <w:rPr>
                <w:rFonts w:ascii="Calibri" w:eastAsiaTheme="minorEastAsia" w:hAnsi="Calibri" w:hint="eastAsia"/>
                <w:b/>
                <w:kern w:val="0"/>
                <w:sz w:val="28"/>
                <w:szCs w:val="28"/>
                <w:lang w:eastAsia="ja-JP"/>
              </w:rPr>
              <w:t>8</w:t>
            </w:r>
            <w:r w:rsidR="001B2AE8" w:rsidRPr="002A1FF3">
              <w:rPr>
                <w:rFonts w:ascii="Calibri" w:eastAsia="Malgun Gothic" w:hAnsi="Calibri"/>
                <w:b/>
                <w:kern w:val="0"/>
                <w:sz w:val="28"/>
                <w:szCs w:val="28"/>
              </w:rPr>
              <w:t xml:space="preserve"> </w:t>
            </w:r>
          </w:p>
          <w:p w:rsidR="00A60AD6" w:rsidRPr="002A1FF3" w:rsidRDefault="00A60AD6" w:rsidP="00A60AD6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</w:p>
        </w:tc>
        <w:tc>
          <w:tcPr>
            <w:tcW w:w="3631" w:type="dxa"/>
            <w:shd w:val="clear" w:color="auto" w:fill="auto"/>
          </w:tcPr>
          <w:p w:rsidR="007D731C" w:rsidRPr="002A1FF3" w:rsidRDefault="007D731C" w:rsidP="00783F32">
            <w:pPr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</w:p>
        </w:tc>
      </w:tr>
      <w:tr w:rsidR="007D731C" w:rsidRPr="002A1FF3" w:rsidTr="00A60AD6">
        <w:trPr>
          <w:trHeight w:val="210"/>
        </w:trPr>
        <w:tc>
          <w:tcPr>
            <w:tcW w:w="5637" w:type="dxa"/>
            <w:shd w:val="clear" w:color="auto" w:fill="auto"/>
          </w:tcPr>
          <w:p w:rsidR="007D731C" w:rsidRPr="002A1FF3" w:rsidRDefault="000C1927" w:rsidP="00A60AD6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  <w:r w:rsidRPr="002A1FF3"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  <w:t>Is this</w:t>
            </w:r>
            <w:r w:rsidR="007D731C" w:rsidRPr="002A1FF3"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  <w:t xml:space="preserve"> manuscript written based on your presentation in KJF-ICOMEP </w:t>
            </w:r>
            <w:proofErr w:type="gramStart"/>
            <w:r w:rsidR="007D731C" w:rsidRPr="002A1FF3"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  <w:t>201</w:t>
            </w:r>
            <w:r w:rsidR="00E21A82">
              <w:rPr>
                <w:rFonts w:ascii="Calibri" w:eastAsiaTheme="minorEastAsia" w:hAnsi="Calibri" w:hint="eastAsia"/>
                <w:b/>
                <w:kern w:val="0"/>
                <w:sz w:val="28"/>
                <w:szCs w:val="28"/>
                <w:lang w:eastAsia="ja-JP"/>
              </w:rPr>
              <w:t xml:space="preserve">8 </w:t>
            </w:r>
            <w:r w:rsidR="007D731C" w:rsidRPr="002A1FF3"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  <w:t>?</w:t>
            </w:r>
            <w:proofErr w:type="gramEnd"/>
          </w:p>
          <w:p w:rsidR="00A60AD6" w:rsidRPr="002A1FF3" w:rsidRDefault="00A60AD6" w:rsidP="00A60AD6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</w:p>
        </w:tc>
        <w:tc>
          <w:tcPr>
            <w:tcW w:w="3631" w:type="dxa"/>
            <w:shd w:val="clear" w:color="auto" w:fill="auto"/>
          </w:tcPr>
          <w:p w:rsidR="007D731C" w:rsidRPr="002A1FF3" w:rsidRDefault="00C92F0C" w:rsidP="00783F32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  <w:r w:rsidRPr="002A1FF3"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  <w:t xml:space="preserve">       </w:t>
            </w:r>
            <w:r w:rsidR="007D731C" w:rsidRPr="002A1FF3"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  <w:t>Yes/No</w:t>
            </w:r>
          </w:p>
        </w:tc>
      </w:tr>
      <w:tr w:rsidR="007D731C" w:rsidRPr="002A1FF3" w:rsidTr="007705D3">
        <w:trPr>
          <w:trHeight w:val="1569"/>
        </w:trPr>
        <w:tc>
          <w:tcPr>
            <w:tcW w:w="9268" w:type="dxa"/>
            <w:gridSpan w:val="2"/>
            <w:shd w:val="clear" w:color="auto" w:fill="auto"/>
          </w:tcPr>
          <w:p w:rsidR="007D731C" w:rsidRPr="002A1FF3" w:rsidRDefault="000C1927" w:rsidP="00783F32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4"/>
                <w:lang w:eastAsia="ja-JP"/>
              </w:rPr>
            </w:pPr>
            <w:r w:rsidRPr="002A1FF3">
              <w:rPr>
                <w:rFonts w:ascii="Calibri" w:eastAsia="ＭＳ 明朝" w:hAnsi="Calibri"/>
                <w:b/>
                <w:kern w:val="0"/>
                <w:sz w:val="24"/>
                <w:lang w:eastAsia="ja-JP"/>
              </w:rPr>
              <w:t>If the title, authors</w:t>
            </w:r>
            <w:r w:rsidR="003A4339" w:rsidRPr="002A1FF3">
              <w:rPr>
                <w:rFonts w:ascii="Calibri" w:eastAsia="ＭＳ 明朝" w:hAnsi="Calibri"/>
                <w:b/>
                <w:kern w:val="0"/>
                <w:sz w:val="24"/>
                <w:lang w:eastAsia="ja-JP"/>
              </w:rPr>
              <w:t>, etc</w:t>
            </w:r>
            <w:r w:rsidR="008B3127" w:rsidRPr="002A1FF3">
              <w:rPr>
                <w:rFonts w:ascii="Calibri" w:eastAsia="ＭＳ 明朝" w:hAnsi="Calibri"/>
                <w:b/>
                <w:kern w:val="0"/>
                <w:sz w:val="24"/>
                <w:lang w:eastAsia="ja-JP"/>
              </w:rPr>
              <w:t>.</w:t>
            </w:r>
            <w:r w:rsidRPr="002A1FF3">
              <w:rPr>
                <w:rFonts w:ascii="Calibri" w:eastAsia="ＭＳ 明朝" w:hAnsi="Calibri"/>
                <w:b/>
                <w:kern w:val="0"/>
                <w:sz w:val="24"/>
                <w:lang w:eastAsia="ja-JP"/>
              </w:rPr>
              <w:t xml:space="preserve"> are changed from the conference</w:t>
            </w:r>
            <w:r w:rsidR="00E21A82">
              <w:rPr>
                <w:rFonts w:ascii="Calibri" w:eastAsia="ＭＳ 明朝" w:hAnsi="Calibri" w:hint="eastAsia"/>
                <w:b/>
                <w:kern w:val="0"/>
                <w:sz w:val="24"/>
                <w:lang w:eastAsia="ja-JP"/>
              </w:rPr>
              <w:t xml:space="preserve"> presentation</w:t>
            </w:r>
            <w:r w:rsidRPr="002A1FF3">
              <w:rPr>
                <w:rFonts w:ascii="Calibri" w:eastAsia="ＭＳ 明朝" w:hAnsi="Calibri"/>
                <w:b/>
                <w:kern w:val="0"/>
                <w:sz w:val="24"/>
                <w:lang w:eastAsia="ja-JP"/>
              </w:rPr>
              <w:t xml:space="preserve">, please explain briefly. </w:t>
            </w:r>
          </w:p>
          <w:p w:rsidR="000C1927" w:rsidRPr="002A1FF3" w:rsidRDefault="000C1927" w:rsidP="00783F32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</w:p>
          <w:p w:rsidR="000C1927" w:rsidRDefault="000C1927" w:rsidP="0048212F">
            <w:pPr>
              <w:wordWrap/>
              <w:snapToGrid w:val="0"/>
              <w:rPr>
                <w:rFonts w:ascii="Calibri" w:eastAsia="ＭＳ 明朝" w:hAnsi="Calibri" w:hint="eastAsia"/>
                <w:b/>
                <w:kern w:val="0"/>
                <w:sz w:val="28"/>
                <w:szCs w:val="28"/>
                <w:lang w:eastAsia="ja-JP"/>
              </w:rPr>
            </w:pPr>
          </w:p>
          <w:p w:rsidR="007705D3" w:rsidRPr="002A1FF3" w:rsidRDefault="007705D3" w:rsidP="0048212F">
            <w:pPr>
              <w:wordWrap/>
              <w:snapToGrid w:val="0"/>
              <w:rPr>
                <w:rFonts w:ascii="Calibri" w:eastAsia="ＭＳ 明朝" w:hAnsi="Calibri"/>
                <w:b/>
                <w:kern w:val="0"/>
                <w:sz w:val="28"/>
                <w:szCs w:val="28"/>
                <w:lang w:eastAsia="ja-JP"/>
              </w:rPr>
            </w:pPr>
          </w:p>
        </w:tc>
      </w:tr>
    </w:tbl>
    <w:p w:rsidR="00426C1F" w:rsidRDefault="00426C1F" w:rsidP="007705D3">
      <w:pPr>
        <w:wordWrap/>
        <w:snapToGrid w:val="0"/>
        <w:rPr>
          <w:rFonts w:ascii="Calibri" w:eastAsiaTheme="minorEastAsia" w:hAnsi="Calibri" w:hint="eastAsia"/>
          <w:b/>
          <w:bCs/>
          <w:sz w:val="24"/>
          <w:lang w:eastAsia="ja-JP"/>
        </w:rPr>
      </w:pPr>
    </w:p>
    <w:p w:rsidR="007705D3" w:rsidRDefault="007705D3" w:rsidP="007705D3">
      <w:pPr>
        <w:wordWrap/>
        <w:snapToGrid w:val="0"/>
        <w:rPr>
          <w:rFonts w:ascii="Calibri" w:eastAsiaTheme="minorEastAsia" w:hAnsi="Calibri" w:hint="eastAsia"/>
          <w:b/>
          <w:bCs/>
          <w:sz w:val="24"/>
          <w:lang w:eastAsia="ja-JP"/>
        </w:rPr>
      </w:pPr>
    </w:p>
    <w:p w:rsidR="007705D3" w:rsidRDefault="007705D3" w:rsidP="007705D3">
      <w:pPr>
        <w:wordWrap/>
        <w:snapToGrid w:val="0"/>
        <w:rPr>
          <w:rFonts w:ascii="Calibri" w:eastAsiaTheme="minorEastAsia" w:hAnsi="Calibri" w:hint="eastAsia"/>
          <w:b/>
          <w:bCs/>
          <w:sz w:val="24"/>
          <w:lang w:eastAsia="ja-JP"/>
        </w:rPr>
      </w:pPr>
    </w:p>
    <w:p w:rsidR="007705D3" w:rsidRPr="007705D3" w:rsidRDefault="007705D3" w:rsidP="007705D3">
      <w:pPr>
        <w:wordWrap/>
        <w:snapToGrid w:val="0"/>
        <w:rPr>
          <w:rFonts w:ascii="Calibri" w:eastAsiaTheme="minorEastAsia" w:hAnsi="Calibri" w:hint="eastAsia"/>
          <w:b/>
          <w:bCs/>
          <w:sz w:val="24"/>
          <w:lang w:eastAsia="ja-JP"/>
        </w:rPr>
      </w:pPr>
    </w:p>
    <w:sectPr w:rsidR="007705D3" w:rsidRPr="007705D3" w:rsidSect="00B83D8D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E0" w:rsidRDefault="00B46BE0" w:rsidP="00017496">
      <w:r>
        <w:separator/>
      </w:r>
    </w:p>
  </w:endnote>
  <w:endnote w:type="continuationSeparator" w:id="0">
    <w:p w:rsidR="00B46BE0" w:rsidRDefault="00B46BE0" w:rsidP="0001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Optima">
    <w:altName w:val="Heavy Heap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E0" w:rsidRDefault="00B46BE0" w:rsidP="00017496">
      <w:r>
        <w:separator/>
      </w:r>
    </w:p>
  </w:footnote>
  <w:footnote w:type="continuationSeparator" w:id="0">
    <w:p w:rsidR="00B46BE0" w:rsidRDefault="00B46BE0" w:rsidP="00017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880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4B52D6"/>
    <w:multiLevelType w:val="hybridMultilevel"/>
    <w:tmpl w:val="4628DB6A"/>
    <w:lvl w:ilvl="0" w:tplc="C16603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7E1670E0"/>
    <w:multiLevelType w:val="hybridMultilevel"/>
    <w:tmpl w:val="84F40EC4"/>
    <w:lvl w:ilvl="0" w:tplc="CDE0B3F8">
      <w:numFmt w:val="bullet"/>
      <w:lvlText w:val="□"/>
      <w:lvlJc w:val="left"/>
      <w:pPr>
        <w:ind w:left="360" w:hanging="360"/>
      </w:pPr>
      <w:rPr>
        <w:rFonts w:ascii="Batang" w:eastAsia="Batang" w:hAnsi="Batang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C09"/>
    <w:rsid w:val="00014B7F"/>
    <w:rsid w:val="00017496"/>
    <w:rsid w:val="000A3DCC"/>
    <w:rsid w:val="000A600D"/>
    <w:rsid w:val="000C13FB"/>
    <w:rsid w:val="000C1927"/>
    <w:rsid w:val="000F046F"/>
    <w:rsid w:val="000F4904"/>
    <w:rsid w:val="00115D9B"/>
    <w:rsid w:val="00135870"/>
    <w:rsid w:val="00182E03"/>
    <w:rsid w:val="001B2AE8"/>
    <w:rsid w:val="001C08DF"/>
    <w:rsid w:val="0021489E"/>
    <w:rsid w:val="002430AA"/>
    <w:rsid w:val="00283D3B"/>
    <w:rsid w:val="002A1FF3"/>
    <w:rsid w:val="002A40A4"/>
    <w:rsid w:val="00320BC3"/>
    <w:rsid w:val="00344D85"/>
    <w:rsid w:val="00365935"/>
    <w:rsid w:val="003A4339"/>
    <w:rsid w:val="003B3DAA"/>
    <w:rsid w:val="003F5835"/>
    <w:rsid w:val="003F69EB"/>
    <w:rsid w:val="00414477"/>
    <w:rsid w:val="00426C1F"/>
    <w:rsid w:val="00472855"/>
    <w:rsid w:val="004753BE"/>
    <w:rsid w:val="0048212F"/>
    <w:rsid w:val="004B4454"/>
    <w:rsid w:val="004C4699"/>
    <w:rsid w:val="004D7D16"/>
    <w:rsid w:val="004E4909"/>
    <w:rsid w:val="004F691C"/>
    <w:rsid w:val="00503258"/>
    <w:rsid w:val="00507C9C"/>
    <w:rsid w:val="00513278"/>
    <w:rsid w:val="00533139"/>
    <w:rsid w:val="005535C2"/>
    <w:rsid w:val="0057295E"/>
    <w:rsid w:val="00577A91"/>
    <w:rsid w:val="005C6DBA"/>
    <w:rsid w:val="005F723D"/>
    <w:rsid w:val="00601CAB"/>
    <w:rsid w:val="00605353"/>
    <w:rsid w:val="006159F1"/>
    <w:rsid w:val="00623A43"/>
    <w:rsid w:val="006246D3"/>
    <w:rsid w:val="00693FCE"/>
    <w:rsid w:val="006D501B"/>
    <w:rsid w:val="006F34A8"/>
    <w:rsid w:val="00715B99"/>
    <w:rsid w:val="007705D3"/>
    <w:rsid w:val="00783F32"/>
    <w:rsid w:val="007A774F"/>
    <w:rsid w:val="007B0D60"/>
    <w:rsid w:val="007B6DFB"/>
    <w:rsid w:val="007C375D"/>
    <w:rsid w:val="007C69C0"/>
    <w:rsid w:val="007D731C"/>
    <w:rsid w:val="007E49D2"/>
    <w:rsid w:val="00801EF3"/>
    <w:rsid w:val="00841BA0"/>
    <w:rsid w:val="008503DE"/>
    <w:rsid w:val="008668B6"/>
    <w:rsid w:val="008B3127"/>
    <w:rsid w:val="008B39F4"/>
    <w:rsid w:val="008D1D07"/>
    <w:rsid w:val="00905579"/>
    <w:rsid w:val="0091046A"/>
    <w:rsid w:val="00917077"/>
    <w:rsid w:val="009307FB"/>
    <w:rsid w:val="0093752A"/>
    <w:rsid w:val="00961260"/>
    <w:rsid w:val="00970012"/>
    <w:rsid w:val="00970235"/>
    <w:rsid w:val="00985FAA"/>
    <w:rsid w:val="009957B9"/>
    <w:rsid w:val="00996C7C"/>
    <w:rsid w:val="009B1879"/>
    <w:rsid w:val="009D3CBC"/>
    <w:rsid w:val="009F37AB"/>
    <w:rsid w:val="00A05C8A"/>
    <w:rsid w:val="00A17B76"/>
    <w:rsid w:val="00A50B08"/>
    <w:rsid w:val="00A60AD6"/>
    <w:rsid w:val="00A70C09"/>
    <w:rsid w:val="00A86DB8"/>
    <w:rsid w:val="00A97521"/>
    <w:rsid w:val="00AD47B9"/>
    <w:rsid w:val="00AF30BB"/>
    <w:rsid w:val="00B46BE0"/>
    <w:rsid w:val="00B82FC6"/>
    <w:rsid w:val="00B83D8D"/>
    <w:rsid w:val="00BE3038"/>
    <w:rsid w:val="00BF2527"/>
    <w:rsid w:val="00C245A4"/>
    <w:rsid w:val="00C32F47"/>
    <w:rsid w:val="00C36737"/>
    <w:rsid w:val="00C8670A"/>
    <w:rsid w:val="00C92F0C"/>
    <w:rsid w:val="00C936ED"/>
    <w:rsid w:val="00CC4E19"/>
    <w:rsid w:val="00CC7593"/>
    <w:rsid w:val="00CE145A"/>
    <w:rsid w:val="00CE6C0D"/>
    <w:rsid w:val="00CF6E6C"/>
    <w:rsid w:val="00D22869"/>
    <w:rsid w:val="00D5380F"/>
    <w:rsid w:val="00DD0071"/>
    <w:rsid w:val="00DF2F82"/>
    <w:rsid w:val="00E10BD2"/>
    <w:rsid w:val="00E21A82"/>
    <w:rsid w:val="00E64452"/>
    <w:rsid w:val="00E75370"/>
    <w:rsid w:val="00E817F4"/>
    <w:rsid w:val="00E87447"/>
    <w:rsid w:val="00EA3BEC"/>
    <w:rsid w:val="00EB0A50"/>
    <w:rsid w:val="00F26B7A"/>
    <w:rsid w:val="00F6518B"/>
    <w:rsid w:val="00F71FE2"/>
    <w:rsid w:val="00F7770A"/>
    <w:rsid w:val="00FB1469"/>
    <w:rsid w:val="00FB15F0"/>
    <w:rsid w:val="00FC4F94"/>
    <w:rsid w:val="00FD1602"/>
    <w:rsid w:val="00FD4BDE"/>
    <w:rsid w:val="00FE1209"/>
    <w:rsid w:val="00FF3785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09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C09"/>
    <w:rPr>
      <w:color w:val="0000FF"/>
      <w:u w:val="single"/>
    </w:rPr>
  </w:style>
  <w:style w:type="paragraph" w:customStyle="1" w:styleId="PreprintHeading">
    <w:name w:val="Preprint Heading"/>
    <w:basedOn w:val="a"/>
    <w:rsid w:val="00A70C09"/>
    <w:pPr>
      <w:widowControl/>
      <w:wordWrap/>
      <w:autoSpaceDE/>
      <w:autoSpaceDN/>
    </w:pPr>
    <w:rPr>
      <w:rFonts w:ascii="Times New Roman"/>
      <w:b/>
      <w:kern w:val="0"/>
      <w:sz w:val="17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017496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link w:val="a4"/>
    <w:uiPriority w:val="99"/>
    <w:rsid w:val="00017496"/>
    <w:rPr>
      <w:rFonts w:ascii="Batang"/>
      <w:kern w:val="2"/>
      <w:szCs w:val="24"/>
    </w:rPr>
  </w:style>
  <w:style w:type="paragraph" w:styleId="a6">
    <w:name w:val="footer"/>
    <w:basedOn w:val="a"/>
    <w:link w:val="a7"/>
    <w:uiPriority w:val="99"/>
    <w:unhideWhenUsed/>
    <w:rsid w:val="00017496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link w:val="a6"/>
    <w:uiPriority w:val="99"/>
    <w:rsid w:val="00017496"/>
    <w:rPr>
      <w:rFonts w:ascii="Batang"/>
      <w:kern w:val="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5D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15D9B"/>
    <w:rPr>
      <w:rFonts w:ascii="Arial" w:eastAsia="ＭＳ ゴシック" w:hAnsi="Arial" w:cs="Times New Roman"/>
      <w:kern w:val="2"/>
      <w:sz w:val="18"/>
      <w:szCs w:val="18"/>
      <w:lang w:eastAsia="ko-KR"/>
    </w:rPr>
  </w:style>
  <w:style w:type="table" w:styleId="aa">
    <w:name w:val="Table Grid"/>
    <w:basedOn w:val="a1"/>
    <w:uiPriority w:val="59"/>
    <w:rsid w:val="00FD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09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C09"/>
    <w:rPr>
      <w:color w:val="0000FF"/>
      <w:u w:val="single"/>
    </w:rPr>
  </w:style>
  <w:style w:type="paragraph" w:customStyle="1" w:styleId="PreprintHeading">
    <w:name w:val="Preprint Heading"/>
    <w:basedOn w:val="a"/>
    <w:rsid w:val="00A70C09"/>
    <w:pPr>
      <w:widowControl/>
      <w:wordWrap/>
      <w:autoSpaceDE/>
      <w:autoSpaceDN/>
    </w:pPr>
    <w:rPr>
      <w:rFonts w:ascii="Times New Roman"/>
      <w:b/>
      <w:kern w:val="0"/>
      <w:sz w:val="17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017496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link w:val="a4"/>
    <w:uiPriority w:val="99"/>
    <w:rsid w:val="00017496"/>
    <w:rPr>
      <w:rFonts w:ascii="Batang"/>
      <w:kern w:val="2"/>
      <w:szCs w:val="24"/>
    </w:rPr>
  </w:style>
  <w:style w:type="paragraph" w:styleId="a6">
    <w:name w:val="footer"/>
    <w:basedOn w:val="a"/>
    <w:link w:val="a7"/>
    <w:uiPriority w:val="99"/>
    <w:unhideWhenUsed/>
    <w:rsid w:val="00017496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link w:val="a6"/>
    <w:uiPriority w:val="99"/>
    <w:rsid w:val="00017496"/>
    <w:rPr>
      <w:rFonts w:ascii="Batang"/>
      <w:kern w:val="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5D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15D9B"/>
    <w:rPr>
      <w:rFonts w:ascii="Arial" w:eastAsia="ＭＳ ゴシック" w:hAnsi="Arial" w:cs="Times New Roman"/>
      <w:kern w:val="2"/>
      <w:sz w:val="18"/>
      <w:szCs w:val="18"/>
      <w:lang w:eastAsia="ko-KR"/>
    </w:rPr>
  </w:style>
  <w:style w:type="table" w:styleId="aa">
    <w:name w:val="Table Grid"/>
    <w:basedOn w:val="a1"/>
    <w:uiPriority w:val="59"/>
    <w:rsid w:val="00FD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KJF2014_Abstract_template</vt:lpstr>
      <vt:lpstr>KJF2014_Abstract_template</vt:lpstr>
    </vt:vector>
  </TitlesOfParts>
  <Company>Hanyang University</Company>
  <LinksUpToDate>false</LinksUpToDate>
  <CharactersWithSpaces>535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KJF2014_Abstract_template</dc:title>
  <dc:creator>KJF2014</dc:creator>
  <cp:lastModifiedBy>matsuda NEC</cp:lastModifiedBy>
  <cp:revision>3</cp:revision>
  <cp:lastPrinted>2014-05-17T19:27:00Z</cp:lastPrinted>
  <dcterms:created xsi:type="dcterms:W3CDTF">2018-01-09T05:35:00Z</dcterms:created>
  <dcterms:modified xsi:type="dcterms:W3CDTF">2018-08-10T09:48:00Z</dcterms:modified>
</cp:coreProperties>
</file>